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FC" w:rsidRDefault="0017222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C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Согласно календарно-тематическому плану ДОУ с 1 по 7 апреля прошла тематическая неделя, в которой основным акцентом был отмечен Всемирный день Здоровья.</w:t>
      </w:r>
      <w:r w:rsidRPr="001722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72227" w:rsidRDefault="001722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эту неделю по заранее составленному плану был проведен комплекс мероприятий направленных на укрепление здоровья детей, развитие двигательной и гигиенической культуры. Формирование у воспитанников, педагогов, родителей осознанного отношения к своему здоровью. Пропаганды здорового образа жизни и методов оздоровления среди всех участников образовательного процесса. С ребятами проводились тематические беседы: «Чистота - залог здоровья!», «Кто с закалкой дружит – никогда не </w:t>
      </w:r>
      <w:proofErr w:type="gramStart"/>
      <w:r w:rsidRPr="001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тужит</w:t>
      </w:r>
      <w:proofErr w:type="gramEnd"/>
      <w:r w:rsidRPr="001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!», «Мы порядком дорожим – собл</w:t>
      </w:r>
      <w:r w:rsidR="00B3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юдаем свой режим!». В </w:t>
      </w:r>
      <w:r w:rsidRPr="001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средних группах прошла игровая ситуация «Доктор в гостях у ребят»; </w:t>
      </w:r>
      <w:r w:rsidR="00B3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старших группах провели познавательную викторину  «Я здоровье берегу!», развлечение «Здоровее хотим стать!»,  </w:t>
      </w:r>
      <w:r w:rsidRPr="001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организовывались сюжетно-ролевые игры, дидактические игры, загадывание загадок, чтение художественной литературы, заучивание пословиц, поговорок. В течение недели прошли физкультурно-спортивные мероприятия: для сотрудников 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воспитанников </w:t>
      </w:r>
      <w:r w:rsidRPr="001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проведен «Фитнес для здоровья», где на практике был освоен комплекс фитнес зарядки для поддержания мышечного тонуса и оздоровления организма.  </w:t>
      </w:r>
    </w:p>
    <w:p w:rsidR="00172227" w:rsidRDefault="00B306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33850" cy="2800350"/>
            <wp:effectExtent l="19050" t="0" r="0" b="0"/>
            <wp:docPr id="3" name="Рисунок 1" descr="C:\Users\сад\Desktop\IMG_20170406_09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IMG_20170406_090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63" w:rsidRDefault="001722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Приобщая дошкольников к здоровому образу жизни, мы вооружаем их полезными умениями и навыками, воспитываем волю для преодоления трудностей, закладываем основу для нормальной жизни без вредных привычек. Ведь недаром говорят «В здоровом теле – здоровый дух!» </w:t>
      </w:r>
    </w:p>
    <w:p w:rsidR="00172227" w:rsidRDefault="00172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81600" cy="3438525"/>
            <wp:effectExtent l="0" t="0" r="0" b="9525"/>
            <wp:docPr id="1" name="Рисунок 1" descr="C:\Users\user\Desktop\Элида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лида\sm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71" w:rsidRPr="00D23844" w:rsidRDefault="00D23844" w:rsidP="00D2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871">
        <w:rPr>
          <w:rFonts w:ascii="Times New Roman" w:hAnsi="Times New Roman" w:cs="Times New Roman"/>
          <w:sz w:val="28"/>
          <w:szCs w:val="28"/>
        </w:rPr>
        <w:t xml:space="preserve">Педагогами всех групп были оформлены папки – передвижки, консультации и рекомендации для родителей по теме недели. </w:t>
      </w:r>
      <w:r w:rsidR="00750871">
        <w:rPr>
          <w:rFonts w:ascii="Times New Roman" w:hAnsi="Times New Roman"/>
          <w:sz w:val="28"/>
          <w:szCs w:val="28"/>
        </w:rPr>
        <w:t xml:space="preserve">Наличие информационных стендов: «Информация для родителей», «Здоровье каждого человека </w:t>
      </w:r>
      <w:proofErr w:type="gramStart"/>
      <w:r w:rsidR="00750871">
        <w:rPr>
          <w:rFonts w:ascii="Times New Roman" w:hAnsi="Times New Roman"/>
          <w:sz w:val="28"/>
          <w:szCs w:val="28"/>
        </w:rPr>
        <w:t>–э</w:t>
      </w:r>
      <w:proofErr w:type="gramEnd"/>
      <w:r w:rsidR="00750871">
        <w:rPr>
          <w:rFonts w:ascii="Times New Roman" w:hAnsi="Times New Roman"/>
          <w:sz w:val="28"/>
          <w:szCs w:val="28"/>
        </w:rPr>
        <w:t>то его богатство», «Здоровый образ жизни в семье», «Правильное питание – залог здоровья».</w:t>
      </w:r>
      <w:r w:rsidR="00750871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>и всеобуч с родителями на тему:</w:t>
      </w:r>
      <w:r w:rsidRPr="00D23844">
        <w:rPr>
          <w:rFonts w:ascii="Arial" w:hAnsi="Arial" w:cs="Arial"/>
          <w:color w:val="000000"/>
          <w:sz w:val="16"/>
          <w:szCs w:val="16"/>
        </w:rPr>
        <w:t xml:space="preserve"> </w:t>
      </w:r>
      <w:r w:rsidRPr="00D23844">
        <w:rPr>
          <w:rFonts w:ascii="Times New Roman" w:hAnsi="Times New Roman" w:cs="Times New Roman"/>
          <w:color w:val="000000"/>
          <w:sz w:val="28"/>
          <w:szCs w:val="28"/>
        </w:rPr>
        <w:t xml:space="preserve">«Мы за </w:t>
      </w:r>
      <w:r w:rsidRPr="00D23844">
        <w:rPr>
          <w:rFonts w:ascii="Times New Roman" w:hAnsi="Times New Roman" w:cs="Times New Roman"/>
          <w:bCs/>
          <w:color w:val="000000"/>
          <w:sz w:val="28"/>
          <w:szCs w:val="28"/>
        </w:rPr>
        <w:t>здоровый</w:t>
      </w:r>
      <w:r w:rsidRPr="00D23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3844">
        <w:rPr>
          <w:rFonts w:ascii="Times New Roman" w:hAnsi="Times New Roman" w:cs="Times New Roman"/>
          <w:bCs/>
          <w:color w:val="000000"/>
          <w:sz w:val="28"/>
          <w:szCs w:val="28"/>
        </w:rPr>
        <w:t>образ</w:t>
      </w:r>
      <w:r w:rsidRPr="00D23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3844">
        <w:rPr>
          <w:rFonts w:ascii="Times New Roman" w:hAnsi="Times New Roman" w:cs="Times New Roman"/>
          <w:bCs/>
          <w:color w:val="000000"/>
          <w:sz w:val="28"/>
          <w:szCs w:val="28"/>
        </w:rPr>
        <w:t>жизни</w:t>
      </w:r>
      <w:r w:rsidRPr="00D2384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50871" w:rsidRDefault="00750871" w:rsidP="0075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проведенные мероприятия способствовали закреплению знаний о здоровом образе жизни. Как показывает практика, пропаганда здорового образа жизни среди родителей способствовала тому, что они стали стараться больше внимания уделять своему здоровью и здоровью своих детей: занимаются с ними физкультурой. Проведенная работа в рамках тематической недели дала положительные результаты в оздоровлении и формировании поведенческих навыков здорового образа жизни дошкольников. </w:t>
      </w:r>
    </w:p>
    <w:p w:rsidR="00750871" w:rsidRDefault="00750871" w:rsidP="0075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80" w:rsidRPr="00CE0A80" w:rsidRDefault="00CE0A80">
      <w:pPr>
        <w:rPr>
          <w:rFonts w:ascii="Times New Roman" w:hAnsi="Times New Roman" w:cs="Times New Roman"/>
          <w:sz w:val="28"/>
          <w:szCs w:val="28"/>
        </w:rPr>
      </w:pPr>
    </w:p>
    <w:sectPr w:rsidR="00CE0A80" w:rsidRPr="00CE0A80" w:rsidSect="00B306FC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31"/>
    <w:rsid w:val="000569C5"/>
    <w:rsid w:val="00172227"/>
    <w:rsid w:val="002D1431"/>
    <w:rsid w:val="003F51DC"/>
    <w:rsid w:val="00750871"/>
    <w:rsid w:val="00B306FC"/>
    <w:rsid w:val="00CB1363"/>
    <w:rsid w:val="00CE0A80"/>
    <w:rsid w:val="00D23844"/>
    <w:rsid w:val="00F3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227"/>
  </w:style>
  <w:style w:type="paragraph" w:styleId="a3">
    <w:name w:val="Balloon Text"/>
    <w:basedOn w:val="a"/>
    <w:link w:val="a4"/>
    <w:uiPriority w:val="99"/>
    <w:semiHidden/>
    <w:unhideWhenUsed/>
    <w:rsid w:val="0017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0A80"/>
    <w:rPr>
      <w:b/>
      <w:bCs/>
    </w:rPr>
  </w:style>
  <w:style w:type="character" w:styleId="a7">
    <w:name w:val="Emphasis"/>
    <w:basedOn w:val="a0"/>
    <w:uiPriority w:val="20"/>
    <w:qFormat/>
    <w:rsid w:val="00CE0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227"/>
  </w:style>
  <w:style w:type="paragraph" w:styleId="a3">
    <w:name w:val="Balloon Text"/>
    <w:basedOn w:val="a"/>
    <w:link w:val="a4"/>
    <w:uiPriority w:val="99"/>
    <w:semiHidden/>
    <w:unhideWhenUsed/>
    <w:rsid w:val="0017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0A80"/>
    <w:rPr>
      <w:b/>
      <w:bCs/>
    </w:rPr>
  </w:style>
  <w:style w:type="character" w:styleId="a7">
    <w:name w:val="Emphasis"/>
    <w:basedOn w:val="a0"/>
    <w:uiPriority w:val="20"/>
    <w:qFormat/>
    <w:rsid w:val="00CE0A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ильмира</cp:lastModifiedBy>
  <cp:revision>7</cp:revision>
  <dcterms:created xsi:type="dcterms:W3CDTF">2017-04-06T14:16:00Z</dcterms:created>
  <dcterms:modified xsi:type="dcterms:W3CDTF">2017-04-07T09:57:00Z</dcterms:modified>
</cp:coreProperties>
</file>